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AC08E">
      <w:pPr>
        <w:autoSpaceDE w:val="0"/>
        <w:autoSpaceDN w:val="0"/>
        <w:adjustRightInd w:val="0"/>
        <w:spacing w:line="360" w:lineRule="auto"/>
        <w:rPr>
          <w:rFonts w:hint="eastAsia" w:ascii="宋体" w:hAnsi="宋体"/>
          <w:b/>
          <w:sz w:val="28"/>
          <w:lang w:eastAsia="zh-CN"/>
        </w:rPr>
      </w:pPr>
      <w:bookmarkStart w:id="0" w:name="_GoBack"/>
      <w:r>
        <w:rPr>
          <w:rFonts w:hint="eastAsia" w:ascii="宋体" w:hAnsi="宋体"/>
          <w:b/>
          <w:sz w:val="28"/>
        </w:rPr>
        <w:t>附件</w:t>
      </w:r>
      <w:r>
        <w:rPr>
          <w:rFonts w:hint="eastAsia" w:ascii="宋体" w:hAnsi="宋体"/>
          <w:b/>
          <w:sz w:val="28"/>
          <w:lang w:eastAsia="zh-CN"/>
        </w:rPr>
        <w:t>二</w:t>
      </w:r>
      <w:r>
        <w:rPr>
          <w:rFonts w:hint="eastAsia"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  <w:lang w:eastAsia="zh-CN"/>
        </w:rPr>
        <w:t>报价单</w:t>
      </w:r>
    </w:p>
    <w:bookmarkEnd w:id="0"/>
    <w:p w14:paraId="14EF6422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/>
          <w:b/>
          <w:sz w:val="28"/>
          <w:lang w:eastAsia="zh-CN"/>
        </w:rPr>
      </w:pPr>
      <w:r>
        <w:rPr>
          <w:rFonts w:hint="eastAsia" w:ascii="宋体" w:hAnsi="宋体"/>
          <w:b/>
          <w:sz w:val="28"/>
          <w:lang w:eastAsia="zh-CN"/>
        </w:rPr>
        <w:t>人防工程质量检测项目报价单</w:t>
      </w:r>
    </w:p>
    <w:tbl>
      <w:tblPr>
        <w:tblStyle w:val="3"/>
        <w:tblW w:w="9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421"/>
        <w:gridCol w:w="1865"/>
        <w:gridCol w:w="1060"/>
        <w:gridCol w:w="1040"/>
        <w:gridCol w:w="696"/>
        <w:gridCol w:w="1432"/>
      </w:tblGrid>
      <w:tr w14:paraId="33F59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0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3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2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取样标准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836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4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3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F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检测费用(元)</w:t>
            </w:r>
          </w:p>
        </w:tc>
      </w:tr>
      <w:tr w14:paraId="05874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4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851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E669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主体防护性能检测</w:t>
            </w:r>
          </w:p>
        </w:tc>
      </w:tr>
      <w:tr w14:paraId="1E644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A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第1单元(含电站)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C5A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混凝土强度检测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88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每个构件10测区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DD0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2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元/测区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2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0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AB0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B8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05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钢筋探测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E2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每个构件横竖各7根钢筋，共14根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5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7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F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B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D5D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BB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109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防护厚度检测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FD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每个构件测3个点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7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B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C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5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183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2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第2单元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D1D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混凝土强度检测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3C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每个构件10测区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0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8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元/测区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E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E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0E1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C0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E7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钢筋探测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29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每个构件横竖各7根钢筋，共14根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0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E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C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0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D4E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DC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D98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防护厚度检测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0F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每个构件测3个点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A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4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0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5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E57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D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第3单元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3C6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混凝土强度检测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85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每个构件10测区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6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8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元/测区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6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6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292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14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17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钢筋探测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59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每个构件横竖各7根钢筋，共14根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A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4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C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F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64E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A3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379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防护厚度检测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EB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每个构件测3个点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6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E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7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0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6B2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B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第4单元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0C1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混凝土强度检测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A1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每个构件10测区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D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7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元/测区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F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5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07E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E5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79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钢筋探测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B7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每个构件横竖各7根钢筋，共14根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E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C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1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1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E6C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07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4D8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防护厚度检测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A6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每个构件测3个点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C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8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0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0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9A1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7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8C2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主体防护性能检测合计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4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140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7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851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A3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人防防护设备安装性能检测</w:t>
            </w:r>
          </w:p>
        </w:tc>
      </w:tr>
      <w:tr w14:paraId="56EB3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89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1D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混凝土单扇门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F2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D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0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元/樘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C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5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368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AA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6F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混凝土双扇宽度小于5m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0D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9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4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元/樘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1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311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920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3E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D7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混凝土双扇宽度大于5m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69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5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2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元/樘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2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E22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E5F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21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50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钢结构单扇门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10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C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3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元/樘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B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4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6E7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C9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88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钢结构双扇宽度小于5m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E4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6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3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元/樘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4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F75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4C1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46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DF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钢结构双扇宽度大于5m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6B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D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D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元/樘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5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174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C9D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93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65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悬摆式防爆波活门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54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1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5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元/樘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9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0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3CE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56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79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混凝土人防门扇强度检测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E1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6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3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元/樘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1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0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A84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2B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E6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密闭阀门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D3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1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B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元/樘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5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0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FAF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A9C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B7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防爆超压排气活门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F5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D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D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元/樘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3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4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120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AF4A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E5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临时封堵板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B0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0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C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元/樘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3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F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F90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7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54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人防防护设备安装检测合计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5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A62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266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人防检测总计费用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8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E86F9B6"/>
    <w:sectPr>
      <w:pgSz w:w="11906" w:h="16838"/>
      <w:pgMar w:top="567" w:right="1800" w:bottom="56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5244E"/>
    <w:rsid w:val="7CD5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2025-02-27T02:35:00Z</dcterms:created>
  <dc:creator>名字，我想不出来啊</dc:creator>
  <cp:lastModifiedBy>名字，我想不出来啊</cp:lastModifiedBy>
  <dcterms:modified xsi:type="dcterms:W3CDTF">2025-02-27T02:38:15Z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4BA50F6C0E504C78BBF2A43F28D118A2_11</vt:lpwstr>
  </property>
  <property fmtid="{D5CDD505-2E9C-101B-9397-08002B2CF9AE}" pid="4" name="KSOTemplateDocerSaveRecord">
    <vt:lpwstr>eyJoZGlkIjoiNzBlMjM1NGRmMDc4NTM5NTQyZjEwNjI2MDdkMzQ1M2UiLCJ1c2VySWQiOiI0NjM5NDEyMjgifQ==</vt:lpwstr>
  </property>
</Properties>
</file>